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2A1D5D">
        <w:rPr>
          <w:b/>
        </w:rPr>
        <w:t>.4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2A1D5D" w:rsidRPr="002A1D5D" w:rsidRDefault="00694DE9" w:rsidP="002A1D5D">
      <w:pPr>
        <w:spacing w:before="0"/>
        <w:rPr>
          <w:b/>
          <w:bCs/>
        </w:rPr>
      </w:pPr>
      <w:r w:rsidRPr="00EB2C26">
        <w:rPr>
          <w:b/>
        </w:rPr>
        <w:t>Относно:</w:t>
      </w:r>
      <w:r w:rsidRPr="00EB2C26">
        <w:t xml:space="preserve"> </w:t>
      </w:r>
      <w:r w:rsidR="00B229DB" w:rsidRPr="00EB2C26">
        <w:t xml:space="preserve">процедура за възлагане на </w:t>
      </w:r>
      <w:r w:rsidR="00B229DB" w:rsidRPr="00EB2C26">
        <w:rPr>
          <w:bCs/>
        </w:rPr>
        <w:t>обществена поръчка с предмет</w:t>
      </w:r>
      <w:r w:rsidR="002A1D5D">
        <w:rPr>
          <w:bCs/>
        </w:rPr>
        <w:t xml:space="preserve"> </w:t>
      </w:r>
      <w:r w:rsidR="002A1D5D" w:rsidRPr="002A1D5D">
        <w:rPr>
          <w:b/>
          <w:bCs/>
        </w:rPr>
        <w:t>„Доставка и монтаж на настолни компютри, периферна техника и СИП централа с 4 обособени позиции“.</w:t>
      </w:r>
    </w:p>
    <w:p w:rsidR="002A1D5D" w:rsidRPr="002A1D5D" w:rsidRDefault="002A1D5D" w:rsidP="002A1D5D">
      <w:pPr>
        <w:spacing w:before="0"/>
        <w:ind w:firstLine="708"/>
        <w:rPr>
          <w:b/>
          <w:bCs/>
        </w:rPr>
      </w:pPr>
      <w:r w:rsidRPr="002A1D5D">
        <w:rPr>
          <w:b/>
          <w:bCs/>
        </w:rPr>
        <w:t>Обособена позиция № 1 „Доставка на настолни компютри и компютри тип ,,тънък/нулев клиент““;</w:t>
      </w:r>
    </w:p>
    <w:p w:rsidR="002A1D5D" w:rsidRPr="002A1D5D" w:rsidRDefault="002A1D5D" w:rsidP="002A1D5D">
      <w:pPr>
        <w:spacing w:before="0"/>
        <w:ind w:firstLine="708"/>
        <w:rPr>
          <w:b/>
          <w:bCs/>
        </w:rPr>
      </w:pPr>
      <w:r w:rsidRPr="002A1D5D">
        <w:rPr>
          <w:b/>
          <w:bCs/>
        </w:rPr>
        <w:t>Обособена позиция № 2 „Доставка на монитори за настолни компютри“;</w:t>
      </w:r>
    </w:p>
    <w:p w:rsidR="002A1D5D" w:rsidRPr="002A1D5D" w:rsidRDefault="002A1D5D" w:rsidP="002A1D5D">
      <w:pPr>
        <w:spacing w:before="0"/>
        <w:ind w:firstLine="708"/>
        <w:rPr>
          <w:b/>
          <w:bCs/>
        </w:rPr>
      </w:pPr>
      <w:r w:rsidRPr="002A1D5D">
        <w:rPr>
          <w:b/>
          <w:bCs/>
        </w:rPr>
        <w:t>Обособена позиция № 3 „Доставка на клавиатури и мишки за настолни компютри“</w:t>
      </w:r>
    </w:p>
    <w:p w:rsidR="002A1D5D" w:rsidRDefault="002A1D5D" w:rsidP="002A1D5D">
      <w:pPr>
        <w:spacing w:before="0"/>
        <w:ind w:firstLine="567"/>
        <w:rPr>
          <w:b/>
          <w:bCs/>
        </w:rPr>
      </w:pPr>
      <w:r w:rsidRPr="002A1D5D">
        <w:rPr>
          <w:b/>
          <w:bCs/>
        </w:rPr>
        <w:t>Обособена позиция № 4 ,,Доставка, монтаж, конфигурация и въвеждане в експлоатация на хардуерна СИП централа и настолни IP телефонни апарати“.</w:t>
      </w:r>
    </w:p>
    <w:p w:rsidR="002A1D5D" w:rsidRDefault="002A1D5D" w:rsidP="002A1D5D">
      <w:pPr>
        <w:spacing w:before="0"/>
        <w:ind w:firstLine="567"/>
        <w:rPr>
          <w:b/>
          <w:bCs/>
        </w:rPr>
      </w:pPr>
    </w:p>
    <w:p w:rsidR="002A1D5D" w:rsidRDefault="002A1D5D" w:rsidP="002A1D5D">
      <w:pPr>
        <w:spacing w:before="0"/>
        <w:ind w:firstLine="567"/>
        <w:rPr>
          <w:b/>
          <w:bCs/>
        </w:rPr>
      </w:pPr>
      <w:r>
        <w:rPr>
          <w:b/>
          <w:bCs/>
        </w:rPr>
        <w:t xml:space="preserve">За обособена позиция </w:t>
      </w:r>
      <w:r w:rsidRPr="002A1D5D">
        <w:rPr>
          <w:b/>
          <w:bCs/>
        </w:rPr>
        <w:t>№ 4 ,,Доставка, монтаж, конфигурация и въвеждане в експлоатация на хардуерна СИП централа и настолни IP телефонни апарати“.</w:t>
      </w:r>
    </w:p>
    <w:p w:rsidR="002A1D5D" w:rsidRPr="002A1D5D" w:rsidRDefault="002A1D5D" w:rsidP="002A1D5D">
      <w:pPr>
        <w:spacing w:before="0"/>
        <w:rPr>
          <w:b/>
          <w:bCs/>
        </w:rPr>
      </w:pPr>
    </w:p>
    <w:p w:rsidR="004A0974" w:rsidRDefault="004A0974" w:rsidP="002A1D5D">
      <w:pPr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F43656" w:rsidRPr="002A1D5D" w:rsidRDefault="00350850" w:rsidP="002A1D5D">
      <w:pPr>
        <w:spacing w:before="0"/>
        <w:ind w:firstLine="567"/>
        <w:rPr>
          <w:bCs/>
        </w:rPr>
      </w:pPr>
      <w:r w:rsidRPr="00EB2C26">
        <w:t>2</w:t>
      </w:r>
      <w:r w:rsidR="00CC1954" w:rsidRPr="00EB2C26">
        <w:t xml:space="preserve">. Декларираме, че ще </w:t>
      </w:r>
      <w:r w:rsidR="00CC1954" w:rsidRPr="00EB2C26">
        <w:rPr>
          <w:bCs/>
        </w:rPr>
        <w:t xml:space="preserve">изпълним </w:t>
      </w:r>
      <w:r w:rsidR="006346C9">
        <w:rPr>
          <w:bCs/>
        </w:rPr>
        <w:t>поръчката</w:t>
      </w:r>
      <w:r w:rsidR="00CC1954" w:rsidRPr="00EB2C26">
        <w:rPr>
          <w:bCs/>
        </w:rPr>
        <w:t>, съгласно техническата спецификация на възложителя, а именно:</w:t>
      </w:r>
      <w:r w:rsidR="00F43656" w:rsidRPr="00EB2C26">
        <w:rPr>
          <w:bCs/>
        </w:rPr>
        <w:t xml:space="preserve"> д</w:t>
      </w:r>
      <w:r w:rsidR="00EB2C26" w:rsidRPr="00EB2C26">
        <w:rPr>
          <w:bCs/>
        </w:rPr>
        <w:t xml:space="preserve">оставка, монтаж, </w:t>
      </w:r>
      <w:r w:rsidR="00F43656" w:rsidRPr="00EB2C26">
        <w:rPr>
          <w:bCs/>
        </w:rPr>
        <w:t>конфигурация</w:t>
      </w:r>
      <w:r w:rsidR="00EB2C26" w:rsidRPr="00EB2C26">
        <w:rPr>
          <w:bCs/>
        </w:rPr>
        <w:t xml:space="preserve"> и въвеждане в експлоатация</w:t>
      </w:r>
      <w:r w:rsidR="00F43656" w:rsidRPr="00EB2C26">
        <w:rPr>
          <w:bCs/>
        </w:rPr>
        <w:t xml:space="preserve"> на хардуерна СИП централа и настолни IP телефонни апарати: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4770"/>
        <w:gridCol w:w="900"/>
      </w:tblGrid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>Продукт/ Параметър</w:t>
            </w:r>
          </w:p>
        </w:tc>
        <w:tc>
          <w:tcPr>
            <w:tcW w:w="1350" w:type="dxa"/>
          </w:tcPr>
          <w:p w:rsid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Технически параметри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>1. Хардуерна СИП телефонна централа: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D44A9">
              <w:rPr>
                <w:rFonts w:eastAsia="Calibri"/>
                <w:lang w:eastAsia="en-US"/>
              </w:rPr>
              <w:t>1</w:t>
            </w: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1.1. Физическа свързаност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1.2. Минимален капацитет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1.3. Мрежови параметри и протоколи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1.4. Конфигуриране и обслужване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1.5. Телефония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  <w:r w:rsidRPr="00F43656">
              <w:rPr>
                <w:rFonts w:eastAsia="Calibri"/>
                <w:b/>
                <w:lang w:eastAsia="en-US"/>
              </w:rPr>
              <w:t xml:space="preserve">2. Настолен  IP телефонен апарат с </w:t>
            </w:r>
            <w:r w:rsidRPr="00F43656">
              <w:rPr>
                <w:rFonts w:eastAsia="Calibri"/>
                <w:b/>
                <w:lang w:eastAsia="en-US"/>
              </w:rPr>
              <w:lastRenderedPageBreak/>
              <w:t>дисплей: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9D44A9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D44A9">
              <w:rPr>
                <w:rFonts w:eastAsia="Calibri"/>
                <w:lang w:eastAsia="en-US"/>
              </w:rPr>
              <w:t>10</w:t>
            </w: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lastRenderedPageBreak/>
              <w:t>2.1. Физическа свързаност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2.2. Дисплей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2.3. Конфигуриране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2.4. Телефония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D44A9" w:rsidRPr="00F43656" w:rsidTr="009D44A9">
        <w:tc>
          <w:tcPr>
            <w:tcW w:w="27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F43656">
              <w:rPr>
                <w:rFonts w:eastAsia="Calibri"/>
                <w:lang w:eastAsia="en-US"/>
              </w:rPr>
              <w:t>2.5. Функционалности</w:t>
            </w:r>
          </w:p>
        </w:tc>
        <w:tc>
          <w:tcPr>
            <w:tcW w:w="1350" w:type="dxa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4A9" w:rsidRPr="00F43656" w:rsidRDefault="009D44A9" w:rsidP="00F4365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C1954" w:rsidRDefault="0009361D" w:rsidP="002A1D5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6346C9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6346C9" w:rsidRPr="006346C9">
        <w:rPr>
          <w:bCs/>
          <w:i/>
        </w:rPr>
        <w:t>Срокът за изпълнение на п</w:t>
      </w:r>
      <w:r w:rsidR="00A84DE2">
        <w:rPr>
          <w:bCs/>
          <w:i/>
        </w:rPr>
        <w:t xml:space="preserve">оръчката не може да надвишава </w:t>
      </w:r>
      <w:r w:rsidR="00A84DE2">
        <w:rPr>
          <w:bCs/>
          <w:i/>
          <w:lang w:val="en-US"/>
        </w:rPr>
        <w:t>30</w:t>
      </w:r>
      <w:bookmarkStart w:id="0" w:name="_GoBack"/>
      <w:bookmarkEnd w:id="0"/>
      <w:r w:rsidR="006346C9" w:rsidRPr="006346C9">
        <w:rPr>
          <w:bCs/>
          <w:i/>
        </w:rPr>
        <w:t xml:space="preserve">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6D3EA0" w:rsidP="00CC1954">
      <w:pPr>
        <w:spacing w:before="0"/>
        <w:ind w:firstLine="567"/>
        <w:rPr>
          <w:bCs/>
          <w:i/>
        </w:rPr>
      </w:pPr>
      <w:r w:rsidRPr="00EB2C26">
        <w:rPr>
          <w:bCs/>
          <w:i/>
        </w:rPr>
        <w:t>Забележка: Гаранционния срок не може да бъде по-малък от 36 месеца.</w:t>
      </w:r>
    </w:p>
    <w:p w:rsidR="0009361D" w:rsidRPr="00E36F22" w:rsidRDefault="0009361D" w:rsidP="0009361D">
      <w:pPr>
        <w:spacing w:before="0"/>
        <w:ind w:firstLine="567"/>
        <w:rPr>
          <w:bCs/>
        </w:rPr>
      </w:pPr>
      <w:r w:rsidRPr="00E36F22">
        <w:rPr>
          <w:bCs/>
        </w:rPr>
        <w:t>5.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E36F22">
        <w:rPr>
          <w:bCs/>
          <w:i/>
        </w:rPr>
        <w:t xml:space="preserve">Забележка: Срокът не може да надвишава </w:t>
      </w:r>
      <w:r w:rsidRPr="00E36F22">
        <w:rPr>
          <w:i/>
        </w:rPr>
        <w:t>5 дни от момента на уведомяване от страна на възложителя</w:t>
      </w:r>
    </w:p>
    <w:p w:rsidR="009D44A9" w:rsidRPr="00CE78CA" w:rsidRDefault="009D44A9" w:rsidP="009D44A9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 xml:space="preserve">6. Декларирам, че съм производител или оторизиран от производителя/ите/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6A5848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6A5848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6A5848" w:rsidP="007376C4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FC3036" w:rsidRPr="002A1D5D" w:rsidRDefault="009D44A9" w:rsidP="00F74A50">
      <w:pPr>
        <w:suppressAutoHyphens w:val="0"/>
        <w:spacing w:before="0"/>
        <w:rPr>
          <w:rFonts w:eastAsia="Times New Roman"/>
          <w:lang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6A5848">
        <w:rPr>
          <w:rFonts w:eastAsia="Calibri"/>
          <w:szCs w:val="22"/>
        </w:rPr>
        <w:t xml:space="preserve"> срока на валидност на офертата;</w:t>
      </w:r>
    </w:p>
    <w:p w:rsidR="009D44A9" w:rsidRPr="006A34BF" w:rsidRDefault="009D44A9" w:rsidP="009D44A9">
      <w:pPr>
        <w:spacing w:before="0"/>
        <w:ind w:firstLine="567"/>
        <w:rPr>
          <w:b/>
          <w:i/>
          <w:highlight w:val="yellow"/>
          <w:u w:val="single"/>
        </w:rPr>
      </w:pPr>
      <w:r w:rsidRPr="006A34BF">
        <w:rPr>
          <w:rFonts w:eastAsia="Calibri"/>
          <w:szCs w:val="22"/>
        </w:rPr>
        <w:t xml:space="preserve">3. Оторизационно/и/ писмо/а/ </w:t>
      </w:r>
      <w:r w:rsidRPr="006A34BF">
        <w:rPr>
          <w:rFonts w:eastAsia="Calibri"/>
          <w:bCs/>
          <w:szCs w:val="22"/>
        </w:rPr>
        <w:t xml:space="preserve">от производителя/ите/ </w:t>
      </w:r>
      <w:r w:rsidRPr="006A34BF">
        <w:rPr>
          <w:rFonts w:eastAsia="Calibri"/>
          <w:szCs w:val="22"/>
        </w:rPr>
        <w:t>или от негов/и официален/ни представител/и, за</w:t>
      </w:r>
      <w:r w:rsidRPr="006A34BF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6A34BF">
        <w:rPr>
          <w:rFonts w:eastAsia="Calibri"/>
          <w:szCs w:val="22"/>
        </w:rPr>
        <w:t xml:space="preserve"> за територията на Република България. </w:t>
      </w:r>
      <w:r w:rsidRPr="006A34BF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7D3703" w:rsidRPr="002A1D5D" w:rsidRDefault="007D3703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F7" w:rsidRDefault="002140F7" w:rsidP="00717263">
      <w:pPr>
        <w:spacing w:before="0"/>
      </w:pPr>
      <w:r>
        <w:separator/>
      </w:r>
    </w:p>
  </w:endnote>
  <w:endnote w:type="continuationSeparator" w:id="0">
    <w:p w:rsidR="002140F7" w:rsidRDefault="002140F7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F7" w:rsidRDefault="002140F7" w:rsidP="00717263">
      <w:pPr>
        <w:spacing w:before="0"/>
      </w:pPr>
      <w:r>
        <w:separator/>
      </w:r>
    </w:p>
  </w:footnote>
  <w:footnote w:type="continuationSeparator" w:id="0">
    <w:p w:rsidR="002140F7" w:rsidRDefault="002140F7" w:rsidP="00717263">
      <w:pPr>
        <w:spacing w:before="0"/>
      </w:pPr>
      <w:r>
        <w:continuationSeparator/>
      </w:r>
    </w:p>
  </w:footnote>
  <w:footnote w:id="1">
    <w:p w:rsidR="009D44A9" w:rsidRDefault="009D44A9" w:rsidP="009D44A9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F29"/>
    <w:rsid w:val="0002607B"/>
    <w:rsid w:val="0009361D"/>
    <w:rsid w:val="000A0A45"/>
    <w:rsid w:val="00110FEF"/>
    <w:rsid w:val="00126E87"/>
    <w:rsid w:val="0014737B"/>
    <w:rsid w:val="001627AC"/>
    <w:rsid w:val="00180EF7"/>
    <w:rsid w:val="00191784"/>
    <w:rsid w:val="001918F2"/>
    <w:rsid w:val="001950D1"/>
    <w:rsid w:val="001B7211"/>
    <w:rsid w:val="001C6FAF"/>
    <w:rsid w:val="002140F7"/>
    <w:rsid w:val="00220C58"/>
    <w:rsid w:val="00243B30"/>
    <w:rsid w:val="00253EDB"/>
    <w:rsid w:val="00283E74"/>
    <w:rsid w:val="002A09DE"/>
    <w:rsid w:val="002A1D5D"/>
    <w:rsid w:val="002C1CC7"/>
    <w:rsid w:val="002E5D33"/>
    <w:rsid w:val="00300668"/>
    <w:rsid w:val="00323038"/>
    <w:rsid w:val="00350850"/>
    <w:rsid w:val="003554D8"/>
    <w:rsid w:val="00381B0C"/>
    <w:rsid w:val="003A6052"/>
    <w:rsid w:val="003D000E"/>
    <w:rsid w:val="003D253A"/>
    <w:rsid w:val="003E67D6"/>
    <w:rsid w:val="003E69A2"/>
    <w:rsid w:val="004337AF"/>
    <w:rsid w:val="00446425"/>
    <w:rsid w:val="004A0974"/>
    <w:rsid w:val="004B6D2E"/>
    <w:rsid w:val="004D687B"/>
    <w:rsid w:val="004F03F9"/>
    <w:rsid w:val="0052704F"/>
    <w:rsid w:val="00540885"/>
    <w:rsid w:val="005457DE"/>
    <w:rsid w:val="00546177"/>
    <w:rsid w:val="005511E1"/>
    <w:rsid w:val="00556285"/>
    <w:rsid w:val="00576A36"/>
    <w:rsid w:val="005D1D5A"/>
    <w:rsid w:val="005E0199"/>
    <w:rsid w:val="00611A11"/>
    <w:rsid w:val="006346C9"/>
    <w:rsid w:val="00637F2B"/>
    <w:rsid w:val="00660E95"/>
    <w:rsid w:val="006751B1"/>
    <w:rsid w:val="0068169B"/>
    <w:rsid w:val="00694DE9"/>
    <w:rsid w:val="006A5848"/>
    <w:rsid w:val="006A77E8"/>
    <w:rsid w:val="006D0DC8"/>
    <w:rsid w:val="006D20B0"/>
    <w:rsid w:val="006D3EA0"/>
    <w:rsid w:val="006E0676"/>
    <w:rsid w:val="00713959"/>
    <w:rsid w:val="00715756"/>
    <w:rsid w:val="00717263"/>
    <w:rsid w:val="0072136E"/>
    <w:rsid w:val="00722385"/>
    <w:rsid w:val="007376C4"/>
    <w:rsid w:val="007666E3"/>
    <w:rsid w:val="00797897"/>
    <w:rsid w:val="007C7075"/>
    <w:rsid w:val="007D0900"/>
    <w:rsid w:val="007D3703"/>
    <w:rsid w:val="0082067A"/>
    <w:rsid w:val="00887814"/>
    <w:rsid w:val="008E5511"/>
    <w:rsid w:val="00905039"/>
    <w:rsid w:val="009B37EB"/>
    <w:rsid w:val="009B6FD7"/>
    <w:rsid w:val="009C7124"/>
    <w:rsid w:val="009D439E"/>
    <w:rsid w:val="009D44A9"/>
    <w:rsid w:val="009E6BBB"/>
    <w:rsid w:val="009F3EF5"/>
    <w:rsid w:val="009F4067"/>
    <w:rsid w:val="009F4166"/>
    <w:rsid w:val="00A17182"/>
    <w:rsid w:val="00A42A27"/>
    <w:rsid w:val="00A51ACB"/>
    <w:rsid w:val="00A63D40"/>
    <w:rsid w:val="00A63DE8"/>
    <w:rsid w:val="00A8340C"/>
    <w:rsid w:val="00A84DE2"/>
    <w:rsid w:val="00AA17B1"/>
    <w:rsid w:val="00B11FA6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42878"/>
    <w:rsid w:val="00C75EFF"/>
    <w:rsid w:val="00C90C78"/>
    <w:rsid w:val="00CC1954"/>
    <w:rsid w:val="00CC73B0"/>
    <w:rsid w:val="00CF74E5"/>
    <w:rsid w:val="00D34B07"/>
    <w:rsid w:val="00D86642"/>
    <w:rsid w:val="00D93ECA"/>
    <w:rsid w:val="00DA4F41"/>
    <w:rsid w:val="00DD3310"/>
    <w:rsid w:val="00DD3903"/>
    <w:rsid w:val="00DD681B"/>
    <w:rsid w:val="00DD70A4"/>
    <w:rsid w:val="00DD7E98"/>
    <w:rsid w:val="00E033E1"/>
    <w:rsid w:val="00E3077D"/>
    <w:rsid w:val="00E36F22"/>
    <w:rsid w:val="00E76879"/>
    <w:rsid w:val="00EB0270"/>
    <w:rsid w:val="00EB2C26"/>
    <w:rsid w:val="00ED4FDC"/>
    <w:rsid w:val="00F43656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4A9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4A9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D44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4A9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4A9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D4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D59D-D19D-46FC-A625-4957EC7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99</cp:revision>
  <cp:lastPrinted>2017-10-18T14:28:00Z</cp:lastPrinted>
  <dcterms:created xsi:type="dcterms:W3CDTF">2016-04-18T07:00:00Z</dcterms:created>
  <dcterms:modified xsi:type="dcterms:W3CDTF">2018-04-05T08:21:00Z</dcterms:modified>
</cp:coreProperties>
</file>